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9" w:rsidRPr="00262C54" w:rsidRDefault="00835FA9" w:rsidP="00851910">
      <w:pPr>
        <w:spacing w:after="0" w:line="240" w:lineRule="auto"/>
        <w:rPr>
          <w:rFonts w:ascii="Calibri" w:hAnsi="Calibri" w:cs="Arial"/>
          <w:b/>
          <w:bCs/>
          <w:shd w:val="clear" w:color="auto" w:fill="FFFFFF"/>
        </w:rPr>
      </w:pPr>
      <w:r w:rsidRPr="00262C54">
        <w:rPr>
          <w:rFonts w:ascii="Calibri" w:hAnsi="Calibri" w:cs="Arial"/>
          <w:bCs/>
          <w:shd w:val="clear" w:color="auto" w:fill="FFFFFF"/>
        </w:rPr>
        <w:t>Tip of the week -</w:t>
      </w:r>
      <w:r w:rsidRPr="00262C54">
        <w:rPr>
          <w:rFonts w:ascii="Calibri" w:hAnsi="Calibri" w:cs="Arial"/>
          <w:b/>
          <w:bCs/>
          <w:shd w:val="clear" w:color="auto" w:fill="FFFFFF"/>
        </w:rPr>
        <w:t xml:space="preserve"> Don’t skip bre</w:t>
      </w:r>
      <w:bookmarkStart w:id="0" w:name="_GoBack"/>
      <w:bookmarkEnd w:id="0"/>
      <w:r w:rsidRPr="00262C54">
        <w:rPr>
          <w:rFonts w:ascii="Calibri" w:hAnsi="Calibri" w:cs="Arial"/>
          <w:b/>
          <w:bCs/>
          <w:shd w:val="clear" w:color="auto" w:fill="FFFFFF"/>
        </w:rPr>
        <w:t>akfast</w:t>
      </w:r>
    </w:p>
    <w:p w:rsidR="00835FA9" w:rsidRPr="00262C54" w:rsidRDefault="00835FA9" w:rsidP="00851910">
      <w:pPr>
        <w:spacing w:after="0" w:line="240" w:lineRule="auto"/>
        <w:rPr>
          <w:rFonts w:ascii="Calibri" w:hAnsi="Calibri" w:cs="Arial"/>
          <w:b/>
          <w:bCs/>
          <w:shd w:val="clear" w:color="auto" w:fill="FFFFFF"/>
        </w:rPr>
      </w:pPr>
    </w:p>
    <w:p w:rsidR="00851910" w:rsidRPr="00262C54" w:rsidRDefault="00851910" w:rsidP="00851910">
      <w:pPr>
        <w:spacing w:after="0" w:line="240" w:lineRule="auto"/>
        <w:rPr>
          <w:rFonts w:ascii="Calibri" w:hAnsi="Calibri" w:cs="Arial"/>
          <w:shd w:val="clear" w:color="auto" w:fill="FFFFFF"/>
        </w:rPr>
      </w:pPr>
      <w:r w:rsidRPr="00262C54">
        <w:rPr>
          <w:rFonts w:ascii="Calibri" w:hAnsi="Calibri" w:cs="Arial"/>
          <w:shd w:val="clear" w:color="auto" w:fill="FFFFFF"/>
        </w:rPr>
        <w:t>Studies show that eating a proper breakfast is one of the most positive things you can do if you are trying to lose weight. Breakfast skippers tend to gain weight. A balanced breakfast could include: eggs (poached or scrambled), tomatoes, avocado, oily fish (e.g. salmon or mackerel), muesli (watch for added sugar), oats, breakfast muffins and bars (homemade), smoothies (homemade).  Foods best avoided at breakfast: most cereals (due to added sugar and salt and not much nutritional value), pastries, sugary spreads e.g. jam and marmalade on toast.</w:t>
      </w:r>
    </w:p>
    <w:p w:rsidR="00D037DF" w:rsidRPr="00262C54" w:rsidRDefault="00262C54">
      <w:pPr>
        <w:rPr>
          <w:rFonts w:ascii="Calibri" w:hAnsi="Calibri"/>
        </w:rPr>
      </w:pPr>
    </w:p>
    <w:sectPr w:rsidR="00D037DF" w:rsidRPr="0026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0"/>
    <w:rsid w:val="00262C54"/>
    <w:rsid w:val="00586997"/>
    <w:rsid w:val="00835FA9"/>
    <w:rsid w:val="00851910"/>
    <w:rsid w:val="00A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1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2014-05-18T15:55:00Z</dcterms:created>
  <dcterms:modified xsi:type="dcterms:W3CDTF">2016-03-29T09:03:00Z</dcterms:modified>
</cp:coreProperties>
</file>