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9A" w:rsidRDefault="00500F16" w:rsidP="00E414D3">
      <w:pPr>
        <w:spacing w:after="0" w:line="240" w:lineRule="auto"/>
        <w:rPr>
          <w:b/>
        </w:rPr>
      </w:pPr>
      <w:r w:rsidRPr="00E414D3">
        <w:t>Tip of the week</w:t>
      </w:r>
      <w:r w:rsidR="00E414D3">
        <w:t xml:space="preserve"> -</w:t>
      </w:r>
      <w:r w:rsidRPr="00101403">
        <w:rPr>
          <w:b/>
        </w:rPr>
        <w:t xml:space="preserve"> </w:t>
      </w:r>
      <w:r w:rsidR="0076619A" w:rsidRPr="00101403">
        <w:rPr>
          <w:b/>
        </w:rPr>
        <w:t>“</w:t>
      </w:r>
      <w:r w:rsidR="006960CF">
        <w:rPr>
          <w:b/>
        </w:rPr>
        <w:t>Train your brain”</w:t>
      </w:r>
    </w:p>
    <w:p w:rsidR="00E414D3" w:rsidRDefault="00E414D3" w:rsidP="00E414D3">
      <w:pPr>
        <w:spacing w:after="0" w:line="240" w:lineRule="auto"/>
      </w:pPr>
    </w:p>
    <w:p w:rsidR="006960CF" w:rsidRPr="006960CF" w:rsidRDefault="006960CF" w:rsidP="00E414D3">
      <w:pPr>
        <w:spacing w:after="0" w:line="240" w:lineRule="auto"/>
      </w:pPr>
      <w:bookmarkStart w:id="0" w:name="_GoBack"/>
      <w:bookmarkEnd w:id="0"/>
      <w:r w:rsidRPr="006960CF">
        <w:t xml:space="preserve">Exercise literally prevents the physical deterioration of the brain.  Our brains become less dense and lose volume as we age, and with that loss of density and volume </w:t>
      </w:r>
      <w:proofErr w:type="gramStart"/>
      <w:r w:rsidRPr="006960CF">
        <w:t>comes</w:t>
      </w:r>
      <w:proofErr w:type="gramEnd"/>
      <w:r w:rsidRPr="006960CF">
        <w:t xml:space="preserve"> mental decline.  Studies have consistently shown that those who exercise more and are more physically fit have the densest brains.  So whether it’s </w:t>
      </w:r>
      <w:proofErr w:type="spellStart"/>
      <w:proofErr w:type="gramStart"/>
      <w:r w:rsidRPr="006960CF">
        <w:t>pilates</w:t>
      </w:r>
      <w:proofErr w:type="spellEnd"/>
      <w:proofErr w:type="gramEnd"/>
      <w:r w:rsidRPr="006960CF">
        <w:t>, yoga, aerobics, swimming, cycling or hitting the gym, keep active!</w:t>
      </w:r>
    </w:p>
    <w:p w:rsidR="006960CF" w:rsidRPr="0076619A" w:rsidRDefault="006960CF" w:rsidP="00E414D3">
      <w:pPr>
        <w:spacing w:after="0" w:line="240" w:lineRule="auto"/>
        <w:jc w:val="center"/>
      </w:pPr>
    </w:p>
    <w:sectPr w:rsidR="006960CF" w:rsidRPr="0076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8AF"/>
    <w:multiLevelType w:val="hybridMultilevel"/>
    <w:tmpl w:val="B4CA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5DC"/>
    <w:multiLevelType w:val="hybridMultilevel"/>
    <w:tmpl w:val="E738D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3"/>
    <w:rsid w:val="000F627B"/>
    <w:rsid w:val="00101403"/>
    <w:rsid w:val="00500F16"/>
    <w:rsid w:val="00586997"/>
    <w:rsid w:val="00694933"/>
    <w:rsid w:val="006960CF"/>
    <w:rsid w:val="006F14D6"/>
    <w:rsid w:val="0076619A"/>
    <w:rsid w:val="00A051D9"/>
    <w:rsid w:val="00C915B6"/>
    <w:rsid w:val="00E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81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6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6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2014-06-29T13:53:00Z</dcterms:created>
  <dcterms:modified xsi:type="dcterms:W3CDTF">2016-03-29T09:13:00Z</dcterms:modified>
</cp:coreProperties>
</file>