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DF" w:rsidRPr="003D1F85" w:rsidRDefault="003D1F85">
      <w:r w:rsidRPr="00673FA8">
        <w:t>Tip of the week</w:t>
      </w:r>
      <w:r w:rsidRPr="003D1F85">
        <w:t xml:space="preserve"> – </w:t>
      </w:r>
      <w:r w:rsidRPr="00673FA8">
        <w:rPr>
          <w:b/>
        </w:rPr>
        <w:t>“Think before you drink!”</w:t>
      </w:r>
      <w:bookmarkStart w:id="0" w:name="_GoBack"/>
      <w:bookmarkEnd w:id="0"/>
    </w:p>
    <w:p w:rsidR="003D1F85" w:rsidRDefault="003D1F85" w:rsidP="003D1F8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When aiming for your 2 litres of fluid per day, all drinks are absolutely not created equal!</w:t>
      </w:r>
    </w:p>
    <w:p w:rsidR="003D1F85" w:rsidRDefault="003D1F85" w:rsidP="003D1F8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3D1F85">
        <w:rPr>
          <w:rFonts w:eastAsia="Times New Roman" w:cs="Times New Roman"/>
          <w:color w:val="000000"/>
          <w:lang w:eastAsia="en-GB"/>
        </w:rPr>
        <w:t xml:space="preserve">Try not to drink large quantities of tea, coffee or cola-based drinks. </w:t>
      </w:r>
      <w:r>
        <w:rPr>
          <w:rFonts w:eastAsia="Times New Roman" w:cs="Times New Roman"/>
          <w:color w:val="000000"/>
          <w:lang w:eastAsia="en-GB"/>
        </w:rPr>
        <w:t xml:space="preserve"> </w:t>
      </w:r>
      <w:r w:rsidRPr="003D1F85">
        <w:rPr>
          <w:lang w:eastAsia="en-GB"/>
        </w:rPr>
        <w:t>Caffeine</w:t>
      </w:r>
      <w:r w:rsidRPr="003D1F85">
        <w:rPr>
          <w:rFonts w:eastAsia="Times New Roman" w:cs="Times New Roman"/>
          <w:color w:val="000000"/>
          <w:lang w:eastAsia="en-GB"/>
        </w:rPr>
        <w:t xml:space="preserve"> can prevent your body absorbing vitamins and minerals, such as iron, and it also increases the excretion of the water-soluble vitamins through urine.</w:t>
      </w:r>
      <w:r>
        <w:rPr>
          <w:rFonts w:eastAsia="Times New Roman" w:cs="Times New Roman"/>
          <w:color w:val="000000"/>
          <w:lang w:eastAsia="en-GB"/>
        </w:rPr>
        <w:t xml:space="preserve">  Instead, stick to water wherever possible.</w:t>
      </w:r>
    </w:p>
    <w:p w:rsidR="003D1F85" w:rsidRDefault="003D1F85" w:rsidP="003D1F85">
      <w:p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</w:p>
    <w:p w:rsidR="003D1F85" w:rsidRDefault="003D1F85" w:rsidP="003D1F8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lang w:eastAsia="en-GB"/>
        </w:rPr>
        <w:t>It’s also worth noting a</w:t>
      </w:r>
      <w:r w:rsidRPr="003D1F85">
        <w:rPr>
          <w:rFonts w:eastAsia="Times New Roman" w:cs="Times New Roman"/>
          <w:lang w:eastAsia="en-GB"/>
        </w:rPr>
        <w:t xml:space="preserve">lcohol </w:t>
      </w:r>
      <w:r w:rsidRPr="003D1F85">
        <w:rPr>
          <w:rFonts w:eastAsia="Times New Roman" w:cs="Times New Roman"/>
          <w:color w:val="000000"/>
          <w:lang w:eastAsia="en-GB"/>
        </w:rPr>
        <w:t xml:space="preserve">is toxic to </w:t>
      </w:r>
      <w:r w:rsidR="00B64B1E">
        <w:rPr>
          <w:rFonts w:eastAsia="Times New Roman" w:cs="Times New Roman"/>
          <w:color w:val="000000"/>
          <w:lang w:eastAsia="en-GB"/>
        </w:rPr>
        <w:t>your system</w:t>
      </w:r>
      <w:r w:rsidRPr="003D1F85">
        <w:rPr>
          <w:rFonts w:eastAsia="Times New Roman" w:cs="Times New Roman"/>
          <w:color w:val="000000"/>
          <w:lang w:eastAsia="en-GB"/>
        </w:rPr>
        <w:t xml:space="preserve"> so </w:t>
      </w:r>
      <w:r w:rsidR="00B64B1E">
        <w:rPr>
          <w:rFonts w:eastAsia="Times New Roman" w:cs="Times New Roman"/>
          <w:color w:val="000000"/>
          <w:lang w:eastAsia="en-GB"/>
        </w:rPr>
        <w:t xml:space="preserve">do try and </w:t>
      </w:r>
      <w:r w:rsidRPr="003D1F85">
        <w:rPr>
          <w:rFonts w:eastAsia="Times New Roman" w:cs="Times New Roman"/>
          <w:color w:val="000000"/>
          <w:lang w:eastAsia="en-GB"/>
        </w:rPr>
        <w:t>moderate your alcohol intake. This means sticking to government guidelines of 14 units per week for women and 21 units for men.</w:t>
      </w:r>
    </w:p>
    <w:p w:rsidR="003D1F85" w:rsidRPr="003D1F85" w:rsidRDefault="003D1F85" w:rsidP="003D1F8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3D1F85">
        <w:rPr>
          <w:rFonts w:eastAsia="Times New Roman" w:cs="Times New Roman"/>
          <w:color w:val="000000"/>
          <w:lang w:eastAsia="en-GB"/>
        </w:rPr>
        <w:br/>
      </w:r>
      <w:r w:rsidRPr="003D1F85">
        <w:rPr>
          <w:rFonts w:eastAsia="Times New Roman" w:cs="Times New Roman"/>
          <w:color w:val="000000"/>
          <w:lang w:eastAsia="en-GB"/>
        </w:rPr>
        <w:br/>
      </w:r>
    </w:p>
    <w:sectPr w:rsidR="003D1F85" w:rsidRPr="003D1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85"/>
    <w:rsid w:val="003D1F85"/>
    <w:rsid w:val="00586997"/>
    <w:rsid w:val="00673FA8"/>
    <w:rsid w:val="00A051D9"/>
    <w:rsid w:val="00B6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1F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1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Smith</dc:creator>
  <cp:lastModifiedBy>smithsr</cp:lastModifiedBy>
  <cp:revision>3</cp:revision>
  <dcterms:created xsi:type="dcterms:W3CDTF">2014-03-09T21:16:00Z</dcterms:created>
  <dcterms:modified xsi:type="dcterms:W3CDTF">2016-03-29T08:55:00Z</dcterms:modified>
</cp:coreProperties>
</file>